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60" w:rsidRPr="007523AA" w:rsidRDefault="00224660" w:rsidP="00224660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Аннотация</w:t>
      </w:r>
    </w:p>
    <w:p w:rsidR="00224660" w:rsidRPr="00EB1701" w:rsidRDefault="00224660" w:rsidP="00224660">
      <w:r w:rsidRPr="007523AA">
        <w:rPr>
          <w:sz w:val="20"/>
          <w:szCs w:val="20"/>
        </w:rPr>
        <w:t>рабочей программы дисциплины (модуля) _</w:t>
      </w:r>
      <w:r w:rsidRPr="00EB1701">
        <w:rPr>
          <w:b/>
          <w:bCs/>
        </w:rPr>
        <w:t xml:space="preserve"> </w:t>
      </w:r>
      <w:r w:rsidRPr="00373853">
        <w:rPr>
          <w:b/>
          <w:bCs/>
        </w:rPr>
        <w:t>Ортопедическая стоматология.  Модуль «Зубопротезирование (простое протезирование)»</w:t>
      </w:r>
      <w:r>
        <w:t xml:space="preserve"> </w:t>
      </w:r>
    </w:p>
    <w:p w:rsidR="00224660" w:rsidRPr="007523AA" w:rsidRDefault="00224660" w:rsidP="00224660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квалификация выпускника (бакалавр/специалист/магистр)</w:t>
      </w:r>
    </w:p>
    <w:p w:rsidR="00224660" w:rsidRPr="007523AA" w:rsidRDefault="00224660" w:rsidP="00224660">
      <w:pPr>
        <w:jc w:val="center"/>
        <w:rPr>
          <w:sz w:val="20"/>
          <w:szCs w:val="20"/>
        </w:rPr>
      </w:pPr>
    </w:p>
    <w:p w:rsidR="00224660" w:rsidRPr="007523AA" w:rsidRDefault="00224660" w:rsidP="00224660">
      <w:pPr>
        <w:jc w:val="center"/>
        <w:rPr>
          <w:sz w:val="20"/>
          <w:szCs w:val="20"/>
        </w:rPr>
      </w:pPr>
      <w:r w:rsidRPr="007523AA">
        <w:rPr>
          <w:sz w:val="20"/>
          <w:szCs w:val="20"/>
        </w:rPr>
        <w:t>Направление подготовки –</w:t>
      </w:r>
      <w:r w:rsidRPr="00373853">
        <w:t>31.05.</w:t>
      </w:r>
      <w:proofErr w:type="gramStart"/>
      <w:r w:rsidRPr="00373853">
        <w:t>03  Стоматология</w:t>
      </w:r>
      <w:proofErr w:type="gramEnd"/>
    </w:p>
    <w:p w:rsidR="00224660" w:rsidRPr="004B7F76" w:rsidRDefault="00224660" w:rsidP="00224660">
      <w:pPr>
        <w:jc w:val="center"/>
        <w:rPr>
          <w:color w:val="000000"/>
        </w:rPr>
      </w:pPr>
      <w:r w:rsidRPr="007523AA">
        <w:rPr>
          <w:sz w:val="20"/>
          <w:szCs w:val="20"/>
        </w:rPr>
        <w:t>Авторы (ФИО, ученая степень, ученое звание)</w:t>
      </w:r>
      <w:r w:rsidRPr="00EB1701">
        <w:rPr>
          <w:color w:val="000000"/>
        </w:rPr>
        <w:t xml:space="preserve"> </w:t>
      </w:r>
      <w:proofErr w:type="spellStart"/>
      <w:r w:rsidRPr="004B7F76">
        <w:rPr>
          <w:color w:val="000000"/>
        </w:rPr>
        <w:t>Скрипова</w:t>
      </w:r>
      <w:proofErr w:type="spellEnd"/>
      <w:r w:rsidRPr="004B7F76">
        <w:rPr>
          <w:color w:val="000000"/>
        </w:rPr>
        <w:t xml:space="preserve"> </w:t>
      </w:r>
      <w:proofErr w:type="gramStart"/>
      <w:r w:rsidRPr="004B7F76">
        <w:rPr>
          <w:color w:val="000000"/>
        </w:rPr>
        <w:t>Н.В.,</w:t>
      </w:r>
      <w:proofErr w:type="spellStart"/>
      <w:r w:rsidRPr="004B7F76">
        <w:rPr>
          <w:color w:val="000000"/>
        </w:rPr>
        <w:t>к.м.н</w:t>
      </w:r>
      <w:proofErr w:type="spellEnd"/>
      <w:r w:rsidRPr="004B7F76">
        <w:rPr>
          <w:color w:val="000000"/>
        </w:rPr>
        <w:t>.</w:t>
      </w:r>
      <w:proofErr w:type="gramEnd"/>
      <w:r w:rsidRPr="004B7F76">
        <w:rPr>
          <w:color w:val="000000"/>
        </w:rPr>
        <w:t xml:space="preserve">, доцент, </w:t>
      </w:r>
    </w:p>
    <w:p w:rsidR="00224660" w:rsidRPr="00373853" w:rsidRDefault="00224660" w:rsidP="00224660">
      <w:pPr>
        <w:shd w:val="clear" w:color="auto" w:fill="FFFFFF"/>
        <w:ind w:right="-5"/>
        <w:jc w:val="center"/>
        <w:rPr>
          <w:b/>
          <w:bCs/>
          <w:color w:val="000000"/>
          <w:spacing w:val="-1"/>
        </w:rPr>
      </w:pPr>
      <w:r w:rsidRPr="004B7F76">
        <w:rPr>
          <w:b/>
          <w:bCs/>
          <w:color w:val="000000"/>
          <w:spacing w:val="-1"/>
        </w:rPr>
        <w:t xml:space="preserve">            </w:t>
      </w:r>
      <w:r w:rsidRPr="004B7F76">
        <w:rPr>
          <w:color w:val="000000"/>
          <w:spacing w:val="-1"/>
          <w:u w:val="single"/>
        </w:rPr>
        <w:t xml:space="preserve"> </w:t>
      </w:r>
      <w:proofErr w:type="spellStart"/>
      <w:r w:rsidRPr="004B7F76">
        <w:rPr>
          <w:color w:val="000000"/>
          <w:spacing w:val="-1"/>
          <w:u w:val="single"/>
        </w:rPr>
        <w:t>Капшина</w:t>
      </w:r>
      <w:proofErr w:type="spellEnd"/>
      <w:r w:rsidRPr="004B7F76">
        <w:rPr>
          <w:color w:val="000000"/>
          <w:spacing w:val="-1"/>
          <w:u w:val="single"/>
        </w:rPr>
        <w:t xml:space="preserve"> О.Я.,</w:t>
      </w:r>
      <w:r>
        <w:rPr>
          <w:color w:val="000000"/>
          <w:spacing w:val="-1"/>
          <w:u w:val="single"/>
        </w:rPr>
        <w:t xml:space="preserve"> ассистент, учебный ассистент</w:t>
      </w:r>
    </w:p>
    <w:p w:rsidR="00224660" w:rsidRPr="007523AA" w:rsidRDefault="00224660" w:rsidP="00224660">
      <w:pPr>
        <w:rPr>
          <w:sz w:val="20"/>
          <w:szCs w:val="20"/>
        </w:rPr>
      </w:pPr>
    </w:p>
    <w:p w:rsidR="00224660" w:rsidRPr="007523AA" w:rsidRDefault="00224660" w:rsidP="00224660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6954"/>
      </w:tblGrid>
      <w:tr w:rsidR="00224660" w:rsidRPr="004D7A13" w:rsidTr="00A739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0" w:rsidRPr="004D7A13" w:rsidRDefault="00224660" w:rsidP="00A739A0">
            <w:pPr>
              <w:jc w:val="center"/>
              <w:rPr>
                <w:sz w:val="20"/>
                <w:szCs w:val="20"/>
              </w:rPr>
            </w:pPr>
            <w:r w:rsidRPr="004D7A13">
              <w:rPr>
                <w:sz w:val="20"/>
                <w:szCs w:val="20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0" w:rsidRDefault="00224660" w:rsidP="00A739A0">
            <w:pPr>
              <w:ind w:firstLine="567"/>
              <w:jc w:val="both"/>
              <w:outlineLvl w:val="0"/>
            </w:pPr>
            <w:r w:rsidRPr="00A57F21">
              <w:t>Цель освоения дисциплины – подготовка обучающихся к осуществлению профессиональной деятельности в сфере оказания медицинской помощи при стоматологических заболеваниях (</w:t>
            </w:r>
            <w:r w:rsidRPr="00A57F21">
              <w:rPr>
                <w:i/>
              </w:rPr>
              <w:t>здравоохранение</w:t>
            </w:r>
            <w:r w:rsidRPr="00A57F21">
              <w:t xml:space="preserve">) с применением современных </w:t>
            </w:r>
            <w:r>
              <w:t xml:space="preserve">образовательных инструментов и </w:t>
            </w:r>
            <w:r w:rsidRPr="00A57F21">
              <w:t>технол</w:t>
            </w:r>
            <w:r>
              <w:t>огий в образовательном процессе.</w:t>
            </w:r>
            <w:r w:rsidRPr="00A57F21">
              <w:t xml:space="preserve">  </w:t>
            </w:r>
          </w:p>
          <w:p w:rsidR="00224660" w:rsidRPr="004D7A13" w:rsidRDefault="00224660" w:rsidP="00A739A0">
            <w:pPr>
              <w:jc w:val="both"/>
              <w:rPr>
                <w:sz w:val="20"/>
                <w:szCs w:val="20"/>
              </w:rPr>
            </w:pPr>
          </w:p>
        </w:tc>
      </w:tr>
      <w:tr w:rsidR="00224660" w:rsidRPr="004D7A13" w:rsidTr="00A739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0" w:rsidRPr="004D7A13" w:rsidRDefault="00224660" w:rsidP="00A739A0">
            <w:pPr>
              <w:jc w:val="center"/>
              <w:rPr>
                <w:sz w:val="20"/>
                <w:szCs w:val="20"/>
              </w:rPr>
            </w:pPr>
            <w:r w:rsidRPr="004D7A13">
              <w:rPr>
                <w:sz w:val="20"/>
                <w:szCs w:val="20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0" w:rsidRPr="00FA6728" w:rsidRDefault="00224660" w:rsidP="00A739A0">
            <w:pPr>
              <w:ind w:firstLine="567"/>
            </w:pPr>
            <w:r w:rsidRPr="00EB1701">
              <w:t>Задачи дисциплины:</w:t>
            </w:r>
          </w:p>
          <w:p w:rsidR="00224660" w:rsidRPr="00DA0DAB" w:rsidRDefault="00224660" w:rsidP="00224660">
            <w:pPr>
              <w:numPr>
                <w:ilvl w:val="0"/>
                <w:numId w:val="2"/>
              </w:numPr>
              <w:jc w:val="both"/>
              <w:outlineLvl w:val="0"/>
              <w:rPr>
                <w:color w:val="000000"/>
              </w:rPr>
            </w:pPr>
            <w:r w:rsidRPr="00A57F21">
              <w:t>формирование знаний</w:t>
            </w:r>
            <w:r>
              <w:t xml:space="preserve"> о </w:t>
            </w:r>
            <w:r w:rsidRPr="007E41C7">
              <w:rPr>
                <w:rStyle w:val="markedcontent"/>
                <w:color w:val="000000"/>
              </w:rPr>
              <w:t xml:space="preserve">врачебной </w:t>
            </w:r>
            <w:r w:rsidRPr="007E41C7">
              <w:rPr>
                <w:color w:val="000000"/>
              </w:rPr>
              <w:t>этики и</w:t>
            </w:r>
            <w:r w:rsidRPr="007E41C7">
              <w:rPr>
                <w:rStyle w:val="markedcontent"/>
                <w:color w:val="000000"/>
              </w:rPr>
              <w:t xml:space="preserve"> деонтологии, диагностики и семиотики заболеваний органов и тканей полости </w:t>
            </w:r>
            <w:r w:rsidRPr="007E41C7">
              <w:rPr>
                <w:rStyle w:val="markedcontent"/>
              </w:rPr>
              <w:t>рта;</w:t>
            </w:r>
            <w:r>
              <w:rPr>
                <w:rStyle w:val="markedcontent"/>
              </w:rPr>
              <w:t xml:space="preserve"> </w:t>
            </w:r>
            <w:r>
              <w:rPr>
                <w:color w:val="000000"/>
              </w:rPr>
              <w:t>принципах</w:t>
            </w:r>
            <w:r w:rsidRPr="007E41C7">
              <w:rPr>
                <w:color w:val="000000"/>
              </w:rPr>
              <w:t xml:space="preserve"> организации и работы клиники ортопедической стоматологии и зуботехнической лаборатории; организации мероприятий по охране труда и технике безопасности при работе со стоматологическим оборудованием, инструментарием,  различными материалами, организации санитарно-противоэпидемических мероприятий при работе в кабин</w:t>
            </w:r>
            <w:r>
              <w:rPr>
                <w:color w:val="000000"/>
              </w:rPr>
              <w:t xml:space="preserve">ете ортопедической стоматологии; </w:t>
            </w:r>
            <w:r w:rsidRPr="007E41C7">
              <w:rPr>
                <w:color w:val="000000"/>
              </w:rPr>
              <w:t>анатомо-физиологических особенностей строения зубочелюстной системы, биомеханике жевательного аппарата;</w:t>
            </w:r>
            <w:r>
              <w:t xml:space="preserve"> об </w:t>
            </w:r>
            <w:r w:rsidRPr="007E41C7">
              <w:rPr>
                <w:color w:val="000000"/>
              </w:rPr>
              <w:t xml:space="preserve">основной специальной терминологии, правил заполнения медицинской документации; </w:t>
            </w:r>
            <w:r w:rsidRPr="00A57F21">
              <w:rPr>
                <w:color w:val="000000"/>
              </w:rPr>
              <w:t>о показаниях и противопоказаниях к применению конструкций зубных протезов для замещения дефектов твердых тканей зубов и зубных рядов</w:t>
            </w:r>
            <w:r>
              <w:rPr>
                <w:color w:val="000000"/>
              </w:rPr>
              <w:t>, об этапах</w:t>
            </w:r>
            <w:r w:rsidRPr="00A57F21">
              <w:rPr>
                <w:color w:val="000000"/>
              </w:rPr>
              <w:t xml:space="preserve"> восстановления анатомической формы и функции зубов ортопедическими конструкциями (вкладками, искусственными коронками, штифтовыми конструкциями)</w:t>
            </w:r>
            <w:r>
              <w:rPr>
                <w:color w:val="000000"/>
              </w:rPr>
              <w:t>, о принципах, методах и режимах</w:t>
            </w:r>
            <w:r w:rsidRPr="007E41C7">
              <w:rPr>
                <w:color w:val="000000"/>
              </w:rPr>
              <w:t xml:space="preserve"> </w:t>
            </w:r>
            <w:proofErr w:type="spellStart"/>
            <w:r w:rsidRPr="007E41C7">
              <w:rPr>
                <w:color w:val="000000"/>
              </w:rPr>
              <w:t>одонтопрепарирования</w:t>
            </w:r>
            <w:proofErr w:type="spellEnd"/>
            <w:r>
              <w:rPr>
                <w:color w:val="000000"/>
              </w:rPr>
              <w:t>; о способах</w:t>
            </w:r>
            <w:r w:rsidRPr="00DA0DAB">
              <w:rPr>
                <w:color w:val="000000"/>
              </w:rPr>
              <w:t xml:space="preserve"> замещения дефектов зубных рядов ортопедическими методами (несъемными и съемными конструкциями); </w:t>
            </w:r>
            <w:r w:rsidRPr="00A57F21">
              <w:rPr>
                <w:color w:val="000000"/>
              </w:rPr>
              <w:t>о возможных осложнениях при ортопедическом лечении несъемными и съемными зубными протезами и методах их устранения и профилактики</w:t>
            </w:r>
            <w:r>
              <w:rPr>
                <w:color w:val="000000"/>
              </w:rPr>
              <w:t>.</w:t>
            </w:r>
          </w:p>
          <w:p w:rsidR="00224660" w:rsidRPr="007E41C7" w:rsidRDefault="00224660" w:rsidP="00224660">
            <w:pPr>
              <w:numPr>
                <w:ilvl w:val="0"/>
                <w:numId w:val="2"/>
              </w:numPr>
              <w:jc w:val="both"/>
              <w:outlineLvl w:val="0"/>
            </w:pPr>
            <w:r>
              <w:rPr>
                <w:color w:val="000000"/>
              </w:rPr>
              <w:t xml:space="preserve">формирование умений в постановке диагноза, составления плана подготовки полости рта к протезированию и плана ортопедического лечения, назначении </w:t>
            </w:r>
            <w:proofErr w:type="spellStart"/>
            <w:r>
              <w:rPr>
                <w:color w:val="000000"/>
              </w:rPr>
              <w:t>методв</w:t>
            </w:r>
            <w:proofErr w:type="spellEnd"/>
            <w:r>
              <w:rPr>
                <w:color w:val="000000"/>
              </w:rPr>
              <w:t xml:space="preserve"> обследования</w:t>
            </w:r>
            <w:r w:rsidRPr="007E41C7">
              <w:rPr>
                <w:color w:val="000000"/>
              </w:rPr>
              <w:t>;</w:t>
            </w:r>
            <w:r w:rsidRPr="00DA0D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проведении</w:t>
            </w:r>
            <w:r w:rsidRPr="00A57F21">
              <w:rPr>
                <w:color w:val="000000"/>
              </w:rPr>
              <w:t xml:space="preserve"> клинических и лабораторных этапов изготовления несъемных и съемных конструкций зубных протезов</w:t>
            </w:r>
            <w:r>
              <w:rPr>
                <w:color w:val="000000"/>
              </w:rPr>
              <w:t xml:space="preserve">; </w:t>
            </w:r>
            <w:r>
              <w:rPr>
                <w:color w:val="000000"/>
              </w:rPr>
              <w:lastRenderedPageBreak/>
              <w:t xml:space="preserve">в </w:t>
            </w:r>
            <w:proofErr w:type="spellStart"/>
            <w:r>
              <w:rPr>
                <w:color w:val="000000"/>
              </w:rPr>
              <w:t>ододонтопрепарировании</w:t>
            </w:r>
            <w:proofErr w:type="spellEnd"/>
            <w:r>
              <w:rPr>
                <w:color w:val="000000"/>
              </w:rPr>
              <w:t xml:space="preserve"> под различные ортопедические конструкции при дефектах твердых тканей и частичном отсутствии зубов.</w:t>
            </w:r>
            <w:r w:rsidRPr="007E41C7">
              <w:rPr>
                <w:color w:val="000000"/>
              </w:rPr>
              <w:t xml:space="preserve"> </w:t>
            </w:r>
          </w:p>
          <w:p w:rsidR="00224660" w:rsidRPr="00DA0DAB" w:rsidRDefault="00224660" w:rsidP="00224660">
            <w:pPr>
              <w:numPr>
                <w:ilvl w:val="0"/>
                <w:numId w:val="2"/>
              </w:numPr>
              <w:jc w:val="both"/>
              <w:outlineLvl w:val="0"/>
            </w:pPr>
            <w:r>
              <w:rPr>
                <w:color w:val="000000"/>
              </w:rPr>
              <w:t xml:space="preserve">формирование навыков заполнения медицинской документации, обследования </w:t>
            </w:r>
            <w:r w:rsidRPr="007E41C7">
              <w:rPr>
                <w:color w:val="000000"/>
              </w:rPr>
              <w:t>пациентов с дефектами твердых тканей зубов и зубных рядов в клинике ортопедической стоматологии</w:t>
            </w:r>
            <w:r>
              <w:rPr>
                <w:color w:val="000000"/>
              </w:rPr>
              <w:t xml:space="preserve">, применения </w:t>
            </w:r>
            <w:r w:rsidRPr="007E41C7">
              <w:rPr>
                <w:color w:val="000000"/>
              </w:rPr>
              <w:t xml:space="preserve">методов и режимов </w:t>
            </w:r>
            <w:proofErr w:type="spellStart"/>
            <w:r w:rsidRPr="007E41C7">
              <w:rPr>
                <w:color w:val="000000"/>
              </w:rPr>
              <w:t>одонтопрепарирования</w:t>
            </w:r>
            <w:proofErr w:type="spellEnd"/>
            <w:r>
              <w:rPr>
                <w:color w:val="000000"/>
              </w:rPr>
              <w:t xml:space="preserve">; получения </w:t>
            </w:r>
            <w:proofErr w:type="spellStart"/>
            <w:r>
              <w:rPr>
                <w:color w:val="000000"/>
              </w:rPr>
              <w:t>оттсков</w:t>
            </w:r>
            <w:proofErr w:type="spellEnd"/>
            <w:r>
              <w:rPr>
                <w:color w:val="000000"/>
              </w:rPr>
              <w:t xml:space="preserve"> различными материалами.</w:t>
            </w:r>
          </w:p>
          <w:p w:rsidR="00224660" w:rsidRPr="004D7A13" w:rsidRDefault="00224660" w:rsidP="00A739A0">
            <w:pPr>
              <w:jc w:val="both"/>
              <w:rPr>
                <w:sz w:val="20"/>
                <w:szCs w:val="20"/>
              </w:rPr>
            </w:pPr>
          </w:p>
        </w:tc>
      </w:tr>
      <w:tr w:rsidR="00224660" w:rsidRPr="004D7A13" w:rsidTr="00A739A0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660" w:rsidRPr="004D7A13" w:rsidRDefault="00224660" w:rsidP="00A739A0">
            <w:pPr>
              <w:jc w:val="center"/>
              <w:rPr>
                <w:sz w:val="20"/>
                <w:szCs w:val="20"/>
              </w:rPr>
            </w:pPr>
            <w:r w:rsidRPr="004D7A13">
              <w:rPr>
                <w:sz w:val="20"/>
                <w:szCs w:val="20"/>
              </w:rPr>
              <w:lastRenderedPageBreak/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0" w:rsidRPr="004D7A13" w:rsidRDefault="00224660" w:rsidP="00A739A0">
            <w:pPr>
              <w:jc w:val="both"/>
              <w:rPr>
                <w:sz w:val="20"/>
                <w:szCs w:val="20"/>
              </w:rPr>
            </w:pPr>
            <w:r w:rsidRPr="004D7A13">
              <w:rPr>
                <w:sz w:val="20"/>
                <w:szCs w:val="20"/>
              </w:rPr>
              <w:t>Дисциплина обязательной части учебного плана</w:t>
            </w:r>
          </w:p>
        </w:tc>
      </w:tr>
      <w:tr w:rsidR="00224660" w:rsidRPr="004D7A13" w:rsidTr="00A739A0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0" w:rsidRPr="004D7A13" w:rsidRDefault="00224660" w:rsidP="00A73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0" w:rsidRDefault="00224660" w:rsidP="00A739A0">
            <w:pPr>
              <w:jc w:val="both"/>
              <w:rPr>
                <w:sz w:val="20"/>
                <w:szCs w:val="20"/>
              </w:rPr>
            </w:pPr>
            <w:r w:rsidRPr="004D7A13">
              <w:rPr>
                <w:sz w:val="20"/>
                <w:szCs w:val="20"/>
              </w:rPr>
              <w:t>Дисциплины учебного плана, предшествующие изучению данной.</w:t>
            </w:r>
          </w:p>
          <w:p w:rsidR="00224660" w:rsidRPr="00A57F21" w:rsidRDefault="00224660" w:rsidP="00A739A0">
            <w:pPr>
              <w:pStyle w:val="NoSpacing"/>
              <w:ind w:firstLine="708"/>
            </w:pPr>
            <w:r w:rsidRPr="00A57F21">
              <w:t xml:space="preserve">Профильные дисциплины учебного плана, предшествующие изучению данной: пропедевтическая ортопедическая стоматология, пропедевтическая терапевтическая стоматология; </w:t>
            </w:r>
            <w:r w:rsidRPr="00A57F21">
              <w:rPr>
                <w:iCs/>
              </w:rPr>
              <w:t>естественнонаучные</w:t>
            </w:r>
            <w:r>
              <w:rPr>
                <w:iCs/>
              </w:rPr>
              <w:t xml:space="preserve"> и медико-биологические </w:t>
            </w:r>
            <w:r w:rsidRPr="00A57F21">
              <w:rPr>
                <w:iCs/>
              </w:rPr>
              <w:t>дисциплины (модули):</w:t>
            </w:r>
            <w:r w:rsidRPr="00A57F21">
              <w:rPr>
                <w:i/>
              </w:rPr>
              <w:t xml:space="preserve"> </w:t>
            </w:r>
            <w:r w:rsidRPr="00A57F21">
              <w:t xml:space="preserve">химия; биологическая химия, биохимия полости рта; физика, математика; биология и др. </w:t>
            </w:r>
          </w:p>
          <w:p w:rsidR="00224660" w:rsidRPr="004D7A13" w:rsidRDefault="00224660" w:rsidP="00A739A0">
            <w:pPr>
              <w:jc w:val="both"/>
              <w:rPr>
                <w:sz w:val="20"/>
                <w:szCs w:val="20"/>
              </w:rPr>
            </w:pPr>
          </w:p>
          <w:p w:rsidR="00224660" w:rsidRDefault="00224660" w:rsidP="00A739A0">
            <w:pPr>
              <w:jc w:val="both"/>
              <w:rPr>
                <w:sz w:val="20"/>
                <w:szCs w:val="20"/>
              </w:rPr>
            </w:pPr>
            <w:r w:rsidRPr="004D7A13">
              <w:rPr>
                <w:sz w:val="20"/>
                <w:szCs w:val="20"/>
              </w:rPr>
              <w:t>Дисциплины учебного плана, базирующиеся на содержании данной.</w:t>
            </w:r>
          </w:p>
          <w:p w:rsidR="00224660" w:rsidRPr="00A57F21" w:rsidRDefault="00224660" w:rsidP="00A739A0">
            <w:pPr>
              <w:ind w:firstLine="708"/>
              <w:jc w:val="both"/>
            </w:pPr>
            <w:r w:rsidRPr="00A57F21">
              <w:t>Дисциплины учебного плана, базирующиеся на содержании данной – модули дисциплины «Ортопедическая стоматология»:</w:t>
            </w:r>
          </w:p>
          <w:p w:rsidR="00224660" w:rsidRPr="00A57F21" w:rsidRDefault="00224660" w:rsidP="00A739A0">
            <w:pPr>
              <w:numPr>
                <w:ilvl w:val="0"/>
                <w:numId w:val="1"/>
              </w:numPr>
              <w:jc w:val="both"/>
            </w:pPr>
            <w:r w:rsidRPr="00A57F21">
              <w:t xml:space="preserve"> «Протезирование зубных рядов (сложное зубопротезирование)», </w:t>
            </w:r>
          </w:p>
          <w:p w:rsidR="00224660" w:rsidRPr="00A57F21" w:rsidRDefault="00224660" w:rsidP="00A739A0">
            <w:pPr>
              <w:numPr>
                <w:ilvl w:val="0"/>
                <w:numId w:val="1"/>
              </w:numPr>
              <w:jc w:val="both"/>
            </w:pPr>
            <w:r w:rsidRPr="00A57F21">
              <w:t xml:space="preserve"> «Протезирование при полном отсутствии зубов», </w:t>
            </w:r>
          </w:p>
          <w:p w:rsidR="00224660" w:rsidRPr="00A57F21" w:rsidRDefault="00224660" w:rsidP="00A739A0">
            <w:pPr>
              <w:numPr>
                <w:ilvl w:val="0"/>
                <w:numId w:val="1"/>
              </w:numPr>
              <w:jc w:val="both"/>
            </w:pPr>
            <w:r w:rsidRPr="00A57F21">
              <w:t xml:space="preserve"> «</w:t>
            </w:r>
            <w:proofErr w:type="spellStart"/>
            <w:r w:rsidRPr="00A57F21">
              <w:t>Гнатология</w:t>
            </w:r>
            <w:proofErr w:type="spellEnd"/>
            <w:r w:rsidRPr="00A57F21">
              <w:t xml:space="preserve"> и функциональная диагностика височно-нижнечелюстного сустава».</w:t>
            </w:r>
          </w:p>
          <w:p w:rsidR="00224660" w:rsidRPr="00A57F21" w:rsidRDefault="00224660" w:rsidP="00A739A0">
            <w:pPr>
              <w:jc w:val="both"/>
              <w:rPr>
                <w:b/>
                <w:bCs/>
              </w:rPr>
            </w:pPr>
            <w:r w:rsidRPr="00A57F21">
              <w:t xml:space="preserve">          Освоение программы модуля «Зубопротезиро</w:t>
            </w:r>
            <w:r>
              <w:t xml:space="preserve">вание (простое протезирование)» </w:t>
            </w:r>
            <w:r w:rsidRPr="00A57F21">
              <w:t xml:space="preserve">необходимо как предшествующее </w:t>
            </w:r>
            <w:r w:rsidRPr="00A57F21">
              <w:rPr>
                <w:color w:val="000000"/>
              </w:rPr>
              <w:t>Производственной практике, практике по получению профессиональных умений и опыта профессиональной деятельности по ортопедической стоматологии (4 курс, 8 семестр).</w:t>
            </w:r>
          </w:p>
          <w:p w:rsidR="00224660" w:rsidRPr="004D7A13" w:rsidRDefault="00224660" w:rsidP="00A739A0">
            <w:pPr>
              <w:jc w:val="both"/>
              <w:rPr>
                <w:sz w:val="20"/>
                <w:szCs w:val="20"/>
              </w:rPr>
            </w:pPr>
          </w:p>
        </w:tc>
      </w:tr>
      <w:tr w:rsidR="00224660" w:rsidRPr="004D7A13" w:rsidTr="00A739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0" w:rsidRPr="004D7A13" w:rsidRDefault="00224660" w:rsidP="00A739A0">
            <w:pPr>
              <w:jc w:val="center"/>
              <w:rPr>
                <w:sz w:val="20"/>
                <w:szCs w:val="20"/>
              </w:rPr>
            </w:pPr>
            <w:r w:rsidRPr="004D7A13">
              <w:rPr>
                <w:sz w:val="20"/>
                <w:szCs w:val="20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0" w:rsidRPr="004D7A13" w:rsidRDefault="00224660" w:rsidP="00A739A0">
            <w:pPr>
              <w:jc w:val="both"/>
              <w:rPr>
                <w:sz w:val="20"/>
                <w:szCs w:val="20"/>
              </w:rPr>
            </w:pPr>
            <w:r>
              <w:t xml:space="preserve">2 курс, </w:t>
            </w:r>
            <w:r>
              <w:rPr>
                <w:lang w:val="en-US"/>
              </w:rPr>
              <w:t>IV</w:t>
            </w:r>
            <w:r>
              <w:t xml:space="preserve"> семестр;        3 курс</w:t>
            </w:r>
            <w:r w:rsidRPr="00373853">
              <w:t xml:space="preserve"> </w:t>
            </w:r>
            <w:r>
              <w:rPr>
                <w:lang w:val="en-US"/>
              </w:rPr>
              <w:t>V</w:t>
            </w:r>
            <w:r w:rsidRPr="00731496">
              <w:t xml:space="preserve">, </w:t>
            </w:r>
            <w:r>
              <w:t>VI</w:t>
            </w:r>
            <w:r w:rsidRPr="00373853">
              <w:t xml:space="preserve"> семестры;</w:t>
            </w:r>
          </w:p>
        </w:tc>
      </w:tr>
      <w:tr w:rsidR="00224660" w:rsidRPr="004D7A13" w:rsidTr="00A739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60" w:rsidRPr="004D7A13" w:rsidRDefault="00224660" w:rsidP="00A739A0">
            <w:pPr>
              <w:jc w:val="center"/>
              <w:rPr>
                <w:sz w:val="20"/>
                <w:szCs w:val="20"/>
              </w:rPr>
            </w:pPr>
            <w:r w:rsidRPr="004D7A13">
              <w:rPr>
                <w:sz w:val="20"/>
                <w:szCs w:val="20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0" w:rsidRPr="00EB1701" w:rsidRDefault="00224660" w:rsidP="00A73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ОПК-2, ПК-1, ПК-2,.</w:t>
            </w:r>
          </w:p>
        </w:tc>
      </w:tr>
      <w:tr w:rsidR="00224660" w:rsidRPr="004D7A13" w:rsidTr="00A739A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60" w:rsidRPr="004D7A13" w:rsidRDefault="00224660" w:rsidP="00A739A0">
            <w:pPr>
              <w:jc w:val="center"/>
              <w:rPr>
                <w:sz w:val="20"/>
                <w:szCs w:val="20"/>
              </w:rPr>
            </w:pPr>
            <w:r w:rsidRPr="004D7A13">
              <w:rPr>
                <w:sz w:val="20"/>
                <w:szCs w:val="20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60" w:rsidRDefault="00224660" w:rsidP="00224660">
            <w:pPr>
              <w:numPr>
                <w:ilvl w:val="0"/>
                <w:numId w:val="3"/>
              </w:numPr>
              <w:rPr>
                <w:bCs/>
              </w:rPr>
            </w:pPr>
            <w:r w:rsidRPr="00A57F21">
              <w:rPr>
                <w:bCs/>
              </w:rPr>
              <w:t xml:space="preserve">Ортопедическое лечение дефектов твердых тканей зубов </w:t>
            </w:r>
          </w:p>
          <w:p w:rsidR="00224660" w:rsidRDefault="00224660" w:rsidP="00224660">
            <w:pPr>
              <w:numPr>
                <w:ilvl w:val="0"/>
                <w:numId w:val="3"/>
              </w:numPr>
              <w:rPr>
                <w:bCs/>
              </w:rPr>
            </w:pPr>
            <w:r w:rsidRPr="00EB1701">
              <w:rPr>
                <w:bCs/>
              </w:rPr>
              <w:t xml:space="preserve">Ортопедическое лечение дефектов зубных рядов </w:t>
            </w:r>
            <w:proofErr w:type="gramStart"/>
            <w:r w:rsidRPr="00EB1701">
              <w:rPr>
                <w:bCs/>
              </w:rPr>
              <w:t>несъемными  конструкциями</w:t>
            </w:r>
            <w:proofErr w:type="gramEnd"/>
            <w:r w:rsidRPr="00EB1701">
              <w:rPr>
                <w:bCs/>
              </w:rPr>
              <w:t xml:space="preserve">    зубных протезов</w:t>
            </w:r>
          </w:p>
          <w:p w:rsidR="00224660" w:rsidRPr="00EB1701" w:rsidRDefault="00224660" w:rsidP="00224660">
            <w:pPr>
              <w:numPr>
                <w:ilvl w:val="0"/>
                <w:numId w:val="3"/>
              </w:numPr>
              <w:rPr>
                <w:bCs/>
              </w:rPr>
            </w:pPr>
            <w:r w:rsidRPr="00EB1701">
              <w:rPr>
                <w:bCs/>
              </w:rPr>
              <w:t xml:space="preserve">Ортопедическое лечение дефектов зубных рядов </w:t>
            </w:r>
            <w:proofErr w:type="gramStart"/>
            <w:r w:rsidRPr="00EB1701">
              <w:rPr>
                <w:bCs/>
              </w:rPr>
              <w:t>съемными  конструкциями</w:t>
            </w:r>
            <w:proofErr w:type="gramEnd"/>
            <w:r w:rsidRPr="00EB1701">
              <w:rPr>
                <w:bCs/>
              </w:rPr>
              <w:t xml:space="preserve">    зубных протезов</w:t>
            </w:r>
          </w:p>
          <w:p w:rsidR="00224660" w:rsidRPr="004D7A13" w:rsidRDefault="00224660" w:rsidP="00A739A0">
            <w:pPr>
              <w:jc w:val="both"/>
              <w:rPr>
                <w:sz w:val="20"/>
                <w:szCs w:val="20"/>
              </w:rPr>
            </w:pPr>
          </w:p>
        </w:tc>
      </w:tr>
    </w:tbl>
    <w:p w:rsidR="00A05DDC" w:rsidRDefault="00224660">
      <w:bookmarkStart w:id="0" w:name="_GoBack"/>
      <w:bookmarkEnd w:id="0"/>
    </w:p>
    <w:sectPr w:rsidR="00A0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8C5"/>
    <w:multiLevelType w:val="hybridMultilevel"/>
    <w:tmpl w:val="EC1C6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11025"/>
    <w:multiLevelType w:val="hybridMultilevel"/>
    <w:tmpl w:val="FEB2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F2304"/>
    <w:multiLevelType w:val="hybridMultilevel"/>
    <w:tmpl w:val="234EC4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6E"/>
    <w:rsid w:val="00224660"/>
    <w:rsid w:val="00320D6E"/>
    <w:rsid w:val="00842D97"/>
    <w:rsid w:val="00D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9B37E-D801-4014-9CDD-319132BB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224660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2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2025-01-23T13:13:00Z</dcterms:created>
  <dcterms:modified xsi:type="dcterms:W3CDTF">2025-01-23T13:13:00Z</dcterms:modified>
</cp:coreProperties>
</file>